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BF60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triunfo Eterno</w:t>
      </w:r>
    </w:p>
    <w:p w:rsidR="00BF60BB" w:rsidRDefault="00BF60BB">
      <w:pPr>
        <w:rPr>
          <w:rFonts w:ascii="Arial" w:hAnsi="Arial" w:cs="Arial"/>
          <w:sz w:val="24"/>
          <w:szCs w:val="24"/>
        </w:rPr>
      </w:pPr>
    </w:p>
    <w:p w:rsidR="00BF60BB" w:rsidRDefault="00BF60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Haja o que houver, Deus nunca chegará ao desespero, a ponto de precisar acabar com um planeta que Ele mesmo construiu e no qual sua milésima parte está encarnada dentro de cada pessoa.</w:t>
      </w:r>
    </w:p>
    <w:p w:rsidR="00BF60BB" w:rsidRDefault="00BF60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faz tudo certo para tudo dar certo: criou existência própria para cada ser humano já viver ressuscitado, e eternamente longe deste planeta ingrato.</w:t>
      </w:r>
    </w:p>
    <w:p w:rsidR="00BF60BB" w:rsidRDefault="00BF60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algum dia este planeta entrar em decomposição, já têm outros prontos em ótimas atividades de desenvolvimento, crescimento e prosp</w:t>
      </w:r>
      <w:r w:rsidR="0068322E">
        <w:rPr>
          <w:rFonts w:ascii="Arial" w:hAnsi="Arial" w:cs="Arial"/>
          <w:sz w:val="24"/>
          <w:szCs w:val="24"/>
        </w:rPr>
        <w:t>eridade: Deus já faz tudo certo</w:t>
      </w:r>
      <w:r>
        <w:rPr>
          <w:rFonts w:ascii="Arial" w:hAnsi="Arial" w:cs="Arial"/>
          <w:sz w:val="24"/>
          <w:szCs w:val="24"/>
        </w:rPr>
        <w:t>, nunca seria preciso reduzir o número de pessoas, pois do outro lado</w:t>
      </w:r>
      <w:r w:rsidR="008D2511">
        <w:rPr>
          <w:rFonts w:ascii="Arial" w:hAnsi="Arial" w:cs="Arial"/>
          <w:sz w:val="24"/>
          <w:szCs w:val="24"/>
        </w:rPr>
        <w:t xml:space="preserve"> já</w:t>
      </w:r>
      <w:r>
        <w:rPr>
          <w:rFonts w:ascii="Arial" w:hAnsi="Arial" w:cs="Arial"/>
          <w:sz w:val="24"/>
          <w:szCs w:val="24"/>
        </w:rPr>
        <w:t xml:space="preserve"> </w:t>
      </w:r>
      <w:r w:rsidR="0068322E">
        <w:rPr>
          <w:rFonts w:ascii="Arial" w:hAnsi="Arial" w:cs="Arial"/>
          <w:sz w:val="24"/>
          <w:szCs w:val="24"/>
        </w:rPr>
        <w:t>tem espaço de sobra, e cada pessoa continuará sendo um descendente familiar de Deus. E desde que são eternos, nunca morrerão.</w:t>
      </w:r>
    </w:p>
    <w:p w:rsidR="0068322E" w:rsidRDefault="006832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morre a todo instante é somente em consequência da fragilidade, pois não poderia ter sido feito de outro material resistente, e se resistisse, não sobraria lugar para os descendentes.</w:t>
      </w:r>
    </w:p>
    <w:p w:rsidR="0068322E" w:rsidRDefault="006832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este negócio de Deus vir para acabar com o mundo e com toda geração, isto é conversa fiada, Deus nunca fez nada errado para depois se arrepender e ser preciso desmanchar, se caso nossa vida fosse um fiasco falso, Deus teria cortado o mal pela raiz.</w:t>
      </w:r>
    </w:p>
    <w:p w:rsidR="0068322E" w:rsidRDefault="006832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preexiste com muito proveito</w:t>
      </w:r>
    </w:p>
    <w:p w:rsidR="0068322E" w:rsidRDefault="006832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mundos em vigor vão continuar</w:t>
      </w:r>
    </w:p>
    <w:p w:rsidR="0068322E" w:rsidRDefault="006832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regra geral são todos bem feitos </w:t>
      </w:r>
    </w:p>
    <w:p w:rsidR="0068322E" w:rsidRPr="00BF60BB" w:rsidRDefault="006832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Alguns se estragando, mas vão melhorar</w:t>
      </w:r>
      <w:bookmarkStart w:id="0" w:name="_GoBack"/>
      <w:bookmarkEnd w:id="0"/>
    </w:p>
    <w:sectPr w:rsidR="0068322E" w:rsidRPr="00BF60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BB"/>
    <w:rsid w:val="0068322E"/>
    <w:rsid w:val="008D2511"/>
    <w:rsid w:val="009545ED"/>
    <w:rsid w:val="00BF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0E1E5-A902-434B-AB21-A398FD12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2024-07-10T14:07:00Z</dcterms:created>
  <dcterms:modified xsi:type="dcterms:W3CDTF">2024-07-10T14:35:00Z</dcterms:modified>
</cp:coreProperties>
</file>